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19DE" w14:textId="77777777" w:rsidR="00DA02C6" w:rsidRDefault="00DA02C6" w:rsidP="00DA02C6">
      <w:pPr>
        <w:spacing w:after="0" w:line="240" w:lineRule="auto"/>
        <w:jc w:val="center"/>
        <w:rPr>
          <w:b/>
        </w:rPr>
      </w:pPr>
      <w:r>
        <w:rPr>
          <w:b/>
        </w:rPr>
        <w:t>TOWN OF BOZRAH</w:t>
      </w:r>
    </w:p>
    <w:p w14:paraId="1C0245EC" w14:textId="77777777" w:rsidR="00DA02C6" w:rsidRDefault="00DA02C6" w:rsidP="00DA02C6">
      <w:pPr>
        <w:spacing w:after="0" w:line="240" w:lineRule="auto"/>
        <w:jc w:val="center"/>
        <w:rPr>
          <w:b/>
        </w:rPr>
      </w:pPr>
      <w:r>
        <w:rPr>
          <w:b/>
        </w:rPr>
        <w:t>1 RIVER ROAD</w:t>
      </w:r>
    </w:p>
    <w:p w14:paraId="1E413445" w14:textId="77777777" w:rsidR="00DA02C6" w:rsidRDefault="00DA02C6" w:rsidP="00DA02C6">
      <w:pPr>
        <w:spacing w:after="0" w:line="240" w:lineRule="auto"/>
        <w:jc w:val="center"/>
        <w:rPr>
          <w:b/>
        </w:rPr>
      </w:pPr>
      <w:r>
        <w:rPr>
          <w:b/>
        </w:rPr>
        <w:t>BOZRAH, CONNECTICUT 06334</w:t>
      </w:r>
    </w:p>
    <w:p w14:paraId="467F041F" w14:textId="77777777" w:rsidR="00DA02C6" w:rsidRDefault="00DA02C6" w:rsidP="00DA02C6">
      <w:pPr>
        <w:spacing w:after="0" w:line="240" w:lineRule="auto"/>
        <w:jc w:val="center"/>
        <w:rPr>
          <w:b/>
        </w:rPr>
      </w:pPr>
    </w:p>
    <w:p w14:paraId="11CDF6ED" w14:textId="77777777" w:rsidR="00DA02C6" w:rsidRDefault="00DA02C6" w:rsidP="00DA02C6">
      <w:pPr>
        <w:spacing w:line="240" w:lineRule="auto"/>
      </w:pPr>
      <w:r>
        <w:t xml:space="preserve">The </w:t>
      </w:r>
      <w:r>
        <w:rPr>
          <w:b/>
          <w:bCs/>
        </w:rPr>
        <w:t xml:space="preserve">Water Pollution Control Authority </w:t>
      </w:r>
      <w:r w:rsidR="004B1264">
        <w:t xml:space="preserve">held </w:t>
      </w:r>
      <w:r>
        <w:t xml:space="preserve">a </w:t>
      </w:r>
      <w:r w:rsidR="00DE5EDC">
        <w:rPr>
          <w:b/>
        </w:rPr>
        <w:t>SPECIAL</w:t>
      </w:r>
      <w:r>
        <w:t xml:space="preserve"> </w:t>
      </w:r>
      <w:r>
        <w:rPr>
          <w:b/>
        </w:rPr>
        <w:t>MEETING</w:t>
      </w:r>
      <w:r>
        <w:t xml:space="preserve"> on </w:t>
      </w:r>
      <w:r w:rsidR="00DE5EDC">
        <w:rPr>
          <w:b/>
        </w:rPr>
        <w:t>THURSDAY, March 18</w:t>
      </w:r>
      <w:r>
        <w:rPr>
          <w:b/>
        </w:rPr>
        <w:t>, 2021 at 6:30 PM</w:t>
      </w:r>
      <w:r>
        <w:t xml:space="preserve"> using the computer meeting app zoom.  This is being done to comply with the executive orders in place for the coronavirus pandemic state of emergency.</w:t>
      </w:r>
    </w:p>
    <w:p w14:paraId="25869786" w14:textId="77777777" w:rsidR="00DA02C6" w:rsidRDefault="00DA02C6" w:rsidP="00DA02C6">
      <w:pPr>
        <w:spacing w:after="0" w:line="240" w:lineRule="auto"/>
        <w:rPr>
          <w:b/>
        </w:rPr>
      </w:pPr>
      <w:r>
        <w:rPr>
          <w:b/>
        </w:rPr>
        <w:t>Join Zoom Meeting</w:t>
      </w:r>
    </w:p>
    <w:p w14:paraId="376FB6B6" w14:textId="77777777" w:rsidR="00DA02C6" w:rsidRDefault="00DA02C6" w:rsidP="00DA02C6">
      <w:r>
        <w:t>Topic: WPCA Meeting, March 9, 2021, 6:30 PM</w:t>
      </w:r>
    </w:p>
    <w:p w14:paraId="53C14573" w14:textId="77777777" w:rsidR="00DA02C6" w:rsidRDefault="00FF2CD7" w:rsidP="00DA02C6">
      <w:pPr>
        <w:spacing w:after="0" w:line="240" w:lineRule="auto"/>
      </w:pPr>
      <w:hyperlink r:id="rId6" w:history="1">
        <w:r w:rsidR="00DA02C6">
          <w:rPr>
            <w:rStyle w:val="Hyperlink"/>
          </w:rPr>
          <w:t>https://us02web.zoom.us/j/81325343084?pwd=ZW83bFpwSjFpMm1McVA3K1JzaGF5UT09</w:t>
        </w:r>
      </w:hyperlink>
    </w:p>
    <w:p w14:paraId="389224BE" w14:textId="77777777" w:rsidR="00DA02C6" w:rsidRDefault="00DA02C6" w:rsidP="00DA02C6">
      <w:pPr>
        <w:spacing w:after="0" w:line="240" w:lineRule="auto"/>
      </w:pPr>
      <w:r>
        <w:t>Meeting ID: 813 2534 3084, Passcode: tc7vWS</w:t>
      </w:r>
    </w:p>
    <w:p w14:paraId="5998704D" w14:textId="77777777" w:rsidR="00DA02C6" w:rsidRDefault="00DA02C6" w:rsidP="00DA02C6">
      <w:pPr>
        <w:spacing w:after="0" w:line="240" w:lineRule="auto"/>
        <w:ind w:firstLine="720"/>
      </w:pPr>
    </w:p>
    <w:p w14:paraId="48192DA9" w14:textId="77777777" w:rsidR="00DA02C6" w:rsidRDefault="00DA02C6" w:rsidP="00DA02C6">
      <w:pPr>
        <w:spacing w:after="0" w:line="240" w:lineRule="auto"/>
      </w:pPr>
      <w:r>
        <w:t>Telephone Meeting ID: 813 2534 3084</w:t>
      </w:r>
    </w:p>
    <w:p w14:paraId="08F9979F" w14:textId="77777777" w:rsidR="00DA02C6" w:rsidRDefault="00DA02C6" w:rsidP="00DA02C6">
      <w:pPr>
        <w:spacing w:after="0" w:line="240" w:lineRule="auto"/>
      </w:pPr>
      <w:r>
        <w:t>Telephone Passcode: 760028</w:t>
      </w:r>
    </w:p>
    <w:p w14:paraId="6A3A5F76" w14:textId="77777777" w:rsidR="00DA02C6" w:rsidRDefault="00DA02C6" w:rsidP="00DA02C6">
      <w:pPr>
        <w:spacing w:after="0" w:line="240" w:lineRule="auto"/>
      </w:pPr>
    </w:p>
    <w:p w14:paraId="5C6D349E" w14:textId="77777777" w:rsidR="00DA02C6" w:rsidRDefault="00DA02C6" w:rsidP="00DA02C6">
      <w:pPr>
        <w:spacing w:after="0" w:line="240" w:lineRule="auto"/>
      </w:pPr>
      <w:r>
        <w:t>        +1 312 626 6799 US (Chicago)</w:t>
      </w:r>
    </w:p>
    <w:p w14:paraId="648869D0" w14:textId="77777777" w:rsidR="00DA02C6" w:rsidRDefault="00DA02C6" w:rsidP="00DA02C6">
      <w:pPr>
        <w:spacing w:after="0" w:line="240" w:lineRule="auto"/>
      </w:pPr>
      <w:r>
        <w:t>        +1 646 558 8656 US (New York)</w:t>
      </w:r>
    </w:p>
    <w:p w14:paraId="6050374A" w14:textId="77777777" w:rsidR="00DA02C6" w:rsidRDefault="00DA02C6" w:rsidP="00DA02C6">
      <w:pPr>
        <w:spacing w:after="0" w:line="240" w:lineRule="auto"/>
      </w:pPr>
      <w:r>
        <w:t>        +1 301 715 8592 US (Washington D.C)</w:t>
      </w:r>
    </w:p>
    <w:p w14:paraId="0065ECDA" w14:textId="77777777" w:rsidR="00DA02C6" w:rsidRDefault="00DA02C6" w:rsidP="00DA02C6">
      <w:pPr>
        <w:spacing w:after="0" w:line="240" w:lineRule="auto"/>
      </w:pPr>
      <w:r>
        <w:t>        +1 346 248 7799 US (Houston)</w:t>
      </w:r>
    </w:p>
    <w:p w14:paraId="613C07F0" w14:textId="77777777" w:rsidR="00DA02C6" w:rsidRDefault="00DA02C6" w:rsidP="00DA02C6">
      <w:pPr>
        <w:spacing w:after="0" w:line="240" w:lineRule="auto"/>
      </w:pPr>
      <w:r>
        <w:t>        +1 669 900 9128 US (San Jose)</w:t>
      </w:r>
    </w:p>
    <w:p w14:paraId="57096A7D" w14:textId="77777777" w:rsidR="00DA02C6" w:rsidRDefault="00DA02C6" w:rsidP="00DA02C6">
      <w:pPr>
        <w:spacing w:after="0" w:line="240" w:lineRule="auto"/>
      </w:pPr>
      <w:r>
        <w:t>        +1 253 215 8782 US (Tacoma)</w:t>
      </w:r>
    </w:p>
    <w:p w14:paraId="1F471FA5" w14:textId="77777777" w:rsidR="00CA1A68" w:rsidRDefault="00CA1A68" w:rsidP="004B1264">
      <w:pPr>
        <w:pStyle w:val="ListParagraph"/>
        <w:spacing w:after="0" w:line="240" w:lineRule="auto"/>
        <w:jc w:val="center"/>
        <w:rPr>
          <w:b/>
          <w:u w:val="single"/>
        </w:rPr>
      </w:pPr>
    </w:p>
    <w:p w14:paraId="0695B571" w14:textId="77777777" w:rsidR="00CA1A68" w:rsidRDefault="00CA1A68" w:rsidP="004B1264">
      <w:pPr>
        <w:pStyle w:val="ListParagraph"/>
        <w:spacing w:after="0" w:line="240" w:lineRule="auto"/>
        <w:jc w:val="center"/>
        <w:rPr>
          <w:b/>
          <w:u w:val="single"/>
        </w:rPr>
      </w:pPr>
    </w:p>
    <w:p w14:paraId="385E61E1" w14:textId="77777777" w:rsidR="00DA02C6" w:rsidRPr="004B1264" w:rsidRDefault="004B1264" w:rsidP="004B1264">
      <w:pPr>
        <w:pStyle w:val="ListParagraph"/>
        <w:spacing w:after="0" w:line="240" w:lineRule="auto"/>
        <w:jc w:val="center"/>
        <w:rPr>
          <w:b/>
          <w:u w:val="single"/>
        </w:rPr>
      </w:pPr>
      <w:r w:rsidRPr="004B1264">
        <w:rPr>
          <w:b/>
          <w:u w:val="single"/>
        </w:rPr>
        <w:t>MINUTES</w:t>
      </w:r>
    </w:p>
    <w:p w14:paraId="17DDC690" w14:textId="77777777" w:rsidR="00DA02C6" w:rsidRDefault="00DA02C6" w:rsidP="00DA02C6">
      <w:pPr>
        <w:spacing w:after="0" w:line="240" w:lineRule="auto"/>
        <w:ind w:left="90"/>
      </w:pPr>
    </w:p>
    <w:p w14:paraId="32174347" w14:textId="77777777" w:rsidR="00DA02C6" w:rsidRPr="004B1264" w:rsidRDefault="00DA02C6" w:rsidP="00DA02C6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4B1264">
        <w:rPr>
          <w:b/>
          <w:u w:val="single"/>
        </w:rPr>
        <w:t>Call to order/attendance</w:t>
      </w:r>
      <w:r w:rsidR="004B1264">
        <w:rPr>
          <w:b/>
          <w:u w:val="single"/>
        </w:rPr>
        <w:t>:</w:t>
      </w:r>
      <w:r w:rsidR="004B1264" w:rsidRPr="004B1264">
        <w:rPr>
          <w:b/>
        </w:rPr>
        <w:t xml:space="preserve">  </w:t>
      </w:r>
      <w:r w:rsidR="004B1264">
        <w:t xml:space="preserve">Meeting called to order by Chairman Zorn at 6:34 PM. </w:t>
      </w:r>
    </w:p>
    <w:p w14:paraId="417CC0C7" w14:textId="77777777" w:rsidR="004B1264" w:rsidRPr="004B1264" w:rsidRDefault="004B1264" w:rsidP="004B1264">
      <w:pPr>
        <w:pStyle w:val="ListParagraph"/>
        <w:spacing w:after="0" w:line="240" w:lineRule="auto"/>
        <w:ind w:left="450"/>
      </w:pPr>
      <w:r w:rsidRPr="004B1264">
        <w:t xml:space="preserve">Ballinger, </w:t>
      </w:r>
      <w:proofErr w:type="spellStart"/>
      <w:r w:rsidRPr="004B1264">
        <w:t>Bonanno</w:t>
      </w:r>
      <w:proofErr w:type="spellEnd"/>
      <w:r w:rsidRPr="004B1264">
        <w:t xml:space="preserve">, </w:t>
      </w:r>
      <w:proofErr w:type="spellStart"/>
      <w:r w:rsidRPr="004B1264">
        <w:t>Coit</w:t>
      </w:r>
      <w:proofErr w:type="spellEnd"/>
      <w:r w:rsidRPr="004B1264">
        <w:t xml:space="preserve"> and </w:t>
      </w:r>
      <w:proofErr w:type="spellStart"/>
      <w:r w:rsidRPr="004B1264">
        <w:t>Pianka</w:t>
      </w:r>
      <w:proofErr w:type="spellEnd"/>
      <w:r w:rsidRPr="004B1264">
        <w:t xml:space="preserve"> present</w:t>
      </w:r>
    </w:p>
    <w:p w14:paraId="69FC5ECB" w14:textId="77777777" w:rsidR="00DA02C6" w:rsidRDefault="00DA02C6" w:rsidP="00DA02C6">
      <w:pPr>
        <w:spacing w:after="0" w:line="240" w:lineRule="auto"/>
        <w:ind w:left="90"/>
      </w:pPr>
    </w:p>
    <w:p w14:paraId="11CD7D0C" w14:textId="77777777" w:rsidR="00DA02C6" w:rsidRPr="004B1264" w:rsidRDefault="00DA02C6" w:rsidP="00DA02C6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4B1264">
        <w:rPr>
          <w:b/>
          <w:u w:val="single"/>
        </w:rPr>
        <w:t>Public comment(s)</w:t>
      </w:r>
      <w:r w:rsidR="004B1264">
        <w:rPr>
          <w:b/>
          <w:u w:val="single"/>
        </w:rPr>
        <w:t xml:space="preserve">: </w:t>
      </w:r>
      <w:r w:rsidR="004B1264">
        <w:t>None</w:t>
      </w:r>
    </w:p>
    <w:p w14:paraId="1342ED09" w14:textId="77777777" w:rsidR="00DA02C6" w:rsidRDefault="00DA02C6" w:rsidP="00DA02C6">
      <w:pPr>
        <w:spacing w:after="0" w:line="240" w:lineRule="auto"/>
      </w:pPr>
    </w:p>
    <w:p w14:paraId="098C242D" w14:textId="77777777" w:rsidR="00222900" w:rsidRPr="004B1264" w:rsidRDefault="00DA02C6" w:rsidP="00222900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4B1264">
        <w:rPr>
          <w:b/>
          <w:u w:val="single"/>
        </w:rPr>
        <w:t>Review minutes of December 8, 2020 meeting</w:t>
      </w:r>
      <w:r w:rsidR="004B1264">
        <w:rPr>
          <w:b/>
          <w:u w:val="single"/>
        </w:rPr>
        <w:t>:</w:t>
      </w:r>
      <w:r w:rsidR="004B1264">
        <w:t xml:space="preserve">  Minutes read and reviewed by Secretary Pianka. </w:t>
      </w:r>
    </w:p>
    <w:p w14:paraId="605484C6" w14:textId="77777777" w:rsidR="004B1264" w:rsidRPr="004B1264" w:rsidRDefault="004B1264" w:rsidP="004B1264">
      <w:pPr>
        <w:spacing w:after="0" w:line="240" w:lineRule="auto"/>
        <w:ind w:left="450"/>
      </w:pPr>
      <w:r w:rsidRPr="004B1264">
        <w:t xml:space="preserve">Under </w:t>
      </w:r>
      <w:r>
        <w:t xml:space="preserve">minutes </w:t>
      </w:r>
      <w:r w:rsidR="00EE05FC" w:rsidRPr="00EE05FC">
        <w:rPr>
          <w:u w:val="single"/>
        </w:rPr>
        <w:t xml:space="preserve">Agenda Item 3-Discussion for disposition of interest from loan </w:t>
      </w:r>
      <w:proofErr w:type="gramStart"/>
      <w:r w:rsidR="00EE05FC" w:rsidRPr="00EE05FC">
        <w:rPr>
          <w:u w:val="single"/>
        </w:rPr>
        <w:t>account</w:t>
      </w:r>
      <w:r w:rsidR="00EE05FC">
        <w:t xml:space="preserve">  had</w:t>
      </w:r>
      <w:proofErr w:type="gramEnd"/>
      <w:r w:rsidR="00EE05FC">
        <w:t xml:space="preserve"> been TABLED. </w:t>
      </w:r>
      <w:r w:rsidR="00EE05FC" w:rsidRPr="00EE05FC">
        <w:rPr>
          <w:b/>
        </w:rPr>
        <w:t>MOTION:</w:t>
      </w:r>
      <w:r w:rsidR="00EE05FC">
        <w:t xml:space="preserve"> Ballinger/</w:t>
      </w:r>
      <w:r w:rsidR="00EE05FC" w:rsidRPr="00EE05FC">
        <w:rPr>
          <w:b/>
        </w:rPr>
        <w:t>SECONDED:</w:t>
      </w:r>
      <w:r w:rsidR="00EE05FC">
        <w:t xml:space="preserve"> Zorn to note that this item has been addressed by returning the interest to Town coffers. </w:t>
      </w:r>
      <w:r w:rsidR="00EE05FC" w:rsidRPr="00EE05FC">
        <w:rPr>
          <w:b/>
        </w:rPr>
        <w:t>PASSED-</w:t>
      </w:r>
      <w:proofErr w:type="gramStart"/>
      <w:r w:rsidR="00EE05FC" w:rsidRPr="00EE05FC">
        <w:rPr>
          <w:b/>
        </w:rPr>
        <w:t>UNANIMOUS</w:t>
      </w:r>
      <w:proofErr w:type="gramEnd"/>
    </w:p>
    <w:p w14:paraId="25768323" w14:textId="77777777" w:rsidR="00222900" w:rsidRDefault="00222900" w:rsidP="00222900">
      <w:pPr>
        <w:pStyle w:val="ListParagraph"/>
      </w:pPr>
    </w:p>
    <w:p w14:paraId="4E919C12" w14:textId="77777777" w:rsidR="00222900" w:rsidRPr="00EE05FC" w:rsidRDefault="001B7A46" w:rsidP="00222900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EE05FC">
        <w:rPr>
          <w:b/>
          <w:u w:val="single"/>
        </w:rPr>
        <w:t>Review of account balance ($3,649.04</w:t>
      </w:r>
      <w:r w:rsidR="00222900" w:rsidRPr="00EE05FC">
        <w:rPr>
          <w:b/>
          <w:u w:val="single"/>
        </w:rPr>
        <w:t xml:space="preserve"> </w:t>
      </w:r>
      <w:r w:rsidRPr="00EE05FC">
        <w:rPr>
          <w:b/>
          <w:u w:val="single"/>
        </w:rPr>
        <w:t>as of 3/8/2021)</w:t>
      </w:r>
      <w:r w:rsidR="00EE05FC">
        <w:rPr>
          <w:b/>
          <w:u w:val="single"/>
        </w:rPr>
        <w:t>:</w:t>
      </w:r>
      <w:r w:rsidR="00EE05FC" w:rsidRPr="00EE05FC">
        <w:t xml:space="preserve">   </w:t>
      </w:r>
      <w:r w:rsidR="00EE05FC">
        <w:t>$5,000 “seed money” has been paid back to the Town. Current profit is $1,800/</w:t>
      </w:r>
      <w:proofErr w:type="gramStart"/>
      <w:r w:rsidR="00EE05FC">
        <w:t>year</w:t>
      </w:r>
      <w:proofErr w:type="gramEnd"/>
    </w:p>
    <w:p w14:paraId="431D4DE2" w14:textId="77777777" w:rsidR="00222900" w:rsidRDefault="00222900" w:rsidP="00222900">
      <w:pPr>
        <w:pStyle w:val="ListParagraph"/>
      </w:pPr>
    </w:p>
    <w:p w14:paraId="5641ADCB" w14:textId="77777777" w:rsidR="001B7A46" w:rsidRPr="00EE05FC" w:rsidRDefault="00222900" w:rsidP="00222900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EE05FC">
        <w:rPr>
          <w:b/>
          <w:u w:val="single"/>
        </w:rPr>
        <w:t>C</w:t>
      </w:r>
      <w:r w:rsidR="001B7A46" w:rsidRPr="00EE05FC">
        <w:rPr>
          <w:b/>
          <w:u w:val="single"/>
        </w:rPr>
        <w:t>onsider</w:t>
      </w:r>
      <w:r w:rsidRPr="00EE05FC">
        <w:rPr>
          <w:b/>
          <w:u w:val="single"/>
        </w:rPr>
        <w:t xml:space="preserve"> </w:t>
      </w:r>
      <w:r w:rsidR="001B7A46" w:rsidRPr="00EE05FC">
        <w:rPr>
          <w:b/>
          <w:u w:val="single"/>
        </w:rPr>
        <w:t>increase in service charge from $5 to $15</w:t>
      </w:r>
      <w:r w:rsidR="00EE05FC">
        <w:rPr>
          <w:b/>
          <w:u w:val="single"/>
        </w:rPr>
        <w:t xml:space="preserve">: </w:t>
      </w:r>
      <w:r w:rsidR="00EE05FC" w:rsidRPr="00EE05FC">
        <w:t xml:space="preserve"> After discussion, the increase would add $120 to </w:t>
      </w:r>
      <w:proofErr w:type="gramStart"/>
      <w:r w:rsidR="00EE05FC" w:rsidRPr="00EE05FC">
        <w:t>Income</w:t>
      </w:r>
      <w:r w:rsidR="00EE05FC">
        <w:t xml:space="preserve">  </w:t>
      </w:r>
      <w:r w:rsidR="00EE05FC" w:rsidRPr="00EE05FC">
        <w:rPr>
          <w:b/>
        </w:rPr>
        <w:t>MOTION</w:t>
      </w:r>
      <w:proofErr w:type="gramEnd"/>
      <w:r w:rsidR="00EE05FC" w:rsidRPr="00EE05FC">
        <w:rPr>
          <w:b/>
        </w:rPr>
        <w:t>:</w:t>
      </w:r>
      <w:r w:rsidR="00EE05FC">
        <w:t xml:space="preserve"> Zorn/</w:t>
      </w:r>
      <w:r w:rsidR="00EE05FC" w:rsidRPr="00EE05FC">
        <w:rPr>
          <w:b/>
        </w:rPr>
        <w:t>SECONDED:</w:t>
      </w:r>
      <w:r w:rsidR="00EE05FC">
        <w:t xml:space="preserve"> </w:t>
      </w:r>
      <w:proofErr w:type="spellStart"/>
      <w:r w:rsidR="00EE05FC">
        <w:t>Bonanno</w:t>
      </w:r>
      <w:proofErr w:type="spellEnd"/>
      <w:r w:rsidR="00EE05FC">
        <w:t xml:space="preserve"> to withdraw this request. </w:t>
      </w:r>
      <w:r w:rsidR="00EE05FC" w:rsidRPr="00EE05FC">
        <w:rPr>
          <w:b/>
        </w:rPr>
        <w:t>PASSED-</w:t>
      </w:r>
      <w:proofErr w:type="gramStart"/>
      <w:r w:rsidR="00EE05FC" w:rsidRPr="00EE05FC">
        <w:rPr>
          <w:b/>
        </w:rPr>
        <w:t>UNANIMOUS</w:t>
      </w:r>
      <w:proofErr w:type="gramEnd"/>
    </w:p>
    <w:p w14:paraId="30B524A8" w14:textId="77777777" w:rsidR="001B7A46" w:rsidRDefault="001B7A46" w:rsidP="001B7A46">
      <w:pPr>
        <w:pStyle w:val="ListParagraph"/>
      </w:pPr>
    </w:p>
    <w:p w14:paraId="304C07B1" w14:textId="77777777" w:rsidR="001B7A46" w:rsidRPr="00EE05FC" w:rsidRDefault="0048704C" w:rsidP="00DE5EDC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EE05FC">
        <w:rPr>
          <w:b/>
          <w:u w:val="single"/>
        </w:rPr>
        <w:t xml:space="preserve">Review of </w:t>
      </w:r>
      <w:r w:rsidR="00222900" w:rsidRPr="00EE05FC">
        <w:rPr>
          <w:b/>
          <w:u w:val="single"/>
        </w:rPr>
        <w:t>s</w:t>
      </w:r>
      <w:r w:rsidRPr="00EE05FC">
        <w:rPr>
          <w:b/>
          <w:u w:val="single"/>
        </w:rPr>
        <w:t xml:space="preserve">ewer </w:t>
      </w:r>
      <w:r w:rsidR="00222900" w:rsidRPr="00EE05FC">
        <w:rPr>
          <w:b/>
          <w:u w:val="single"/>
        </w:rPr>
        <w:t>r</w:t>
      </w:r>
      <w:r w:rsidRPr="00EE05FC">
        <w:rPr>
          <w:b/>
          <w:u w:val="single"/>
        </w:rPr>
        <w:t>ates and possible increases</w:t>
      </w:r>
      <w:r w:rsidR="00222900" w:rsidRPr="00EE05FC">
        <w:rPr>
          <w:b/>
          <w:u w:val="single"/>
        </w:rPr>
        <w:t xml:space="preserve"> (</w:t>
      </w:r>
      <w:r w:rsidR="007C0F7E" w:rsidRPr="00EE05FC">
        <w:rPr>
          <w:b/>
          <w:u w:val="single"/>
        </w:rPr>
        <w:t>public hearing required</w:t>
      </w:r>
      <w:r w:rsidR="00E46EC4" w:rsidRPr="00EE05FC">
        <w:rPr>
          <w:b/>
          <w:u w:val="single"/>
        </w:rPr>
        <w:t xml:space="preserve"> </w:t>
      </w:r>
      <w:r w:rsidR="00D85170" w:rsidRPr="00EE05FC">
        <w:rPr>
          <w:b/>
          <w:u w:val="single"/>
        </w:rPr>
        <w:t>for approval</w:t>
      </w:r>
      <w:r w:rsidR="00222900" w:rsidRPr="00EE05FC">
        <w:rPr>
          <w:b/>
          <w:u w:val="single"/>
        </w:rPr>
        <w:t>)</w:t>
      </w:r>
      <w:r w:rsidR="00EE05FC" w:rsidRPr="00EE05FC">
        <w:rPr>
          <w:b/>
          <w:u w:val="single"/>
        </w:rPr>
        <w:t xml:space="preserve">:  </w:t>
      </w:r>
    </w:p>
    <w:p w14:paraId="6FCFCFCA" w14:textId="77777777" w:rsidR="00EE05FC" w:rsidRDefault="00CA1A68" w:rsidP="00CA1A68">
      <w:pPr>
        <w:spacing w:after="0" w:line="240" w:lineRule="auto"/>
        <w:ind w:left="450"/>
      </w:pPr>
      <w:r>
        <w:t>Under Agenda Item 5 it was decided not to increase sewer rates. Auditing costs “may” need to be borne by the Town until more income is generated. This will need BOF consultation.</w:t>
      </w:r>
    </w:p>
    <w:p w14:paraId="126364F5" w14:textId="77777777" w:rsidR="00CA1A68" w:rsidRPr="00CA1A68" w:rsidRDefault="00CA1A68" w:rsidP="00CA1A68">
      <w:pPr>
        <w:spacing w:after="0" w:line="240" w:lineRule="auto"/>
        <w:ind w:left="450"/>
        <w:rPr>
          <w:b/>
          <w:u w:val="single"/>
        </w:rPr>
      </w:pPr>
      <w:r w:rsidRPr="00CA1A68">
        <w:rPr>
          <w:b/>
          <w:u w:val="single"/>
        </w:rPr>
        <w:t>TABLED</w:t>
      </w:r>
    </w:p>
    <w:p w14:paraId="0A24C620" w14:textId="77777777" w:rsidR="00CA1A68" w:rsidRDefault="00CA1A68" w:rsidP="00CA1A68">
      <w:pPr>
        <w:spacing w:after="0" w:line="240" w:lineRule="auto"/>
        <w:jc w:val="center"/>
        <w:rPr>
          <w:b/>
          <w:u w:val="single"/>
        </w:rPr>
      </w:pPr>
    </w:p>
    <w:p w14:paraId="3FD1792A" w14:textId="77777777" w:rsidR="001B7A46" w:rsidRDefault="00CA1A68" w:rsidP="00CA1A68">
      <w:pPr>
        <w:spacing w:after="0" w:line="240" w:lineRule="auto"/>
        <w:jc w:val="center"/>
        <w:rPr>
          <w:b/>
          <w:u w:val="single"/>
        </w:rPr>
      </w:pPr>
      <w:r w:rsidRPr="00CA1A68">
        <w:rPr>
          <w:b/>
          <w:u w:val="single"/>
        </w:rPr>
        <w:lastRenderedPageBreak/>
        <w:t>-2-</w:t>
      </w:r>
    </w:p>
    <w:p w14:paraId="62221B4B" w14:textId="77777777" w:rsidR="0000399C" w:rsidRDefault="0000399C" w:rsidP="00CA1A68">
      <w:pPr>
        <w:spacing w:after="0" w:line="240" w:lineRule="auto"/>
        <w:jc w:val="center"/>
        <w:rPr>
          <w:b/>
          <w:u w:val="single"/>
        </w:rPr>
      </w:pPr>
    </w:p>
    <w:p w14:paraId="517E00AF" w14:textId="77777777" w:rsidR="0000399C" w:rsidRDefault="0000399C" w:rsidP="00CA1A68">
      <w:pPr>
        <w:spacing w:after="0" w:line="240" w:lineRule="auto"/>
        <w:jc w:val="center"/>
        <w:rPr>
          <w:b/>
          <w:u w:val="single"/>
        </w:rPr>
      </w:pPr>
    </w:p>
    <w:p w14:paraId="69ED1DC0" w14:textId="77777777" w:rsidR="00CA1A68" w:rsidRDefault="00CA1A68" w:rsidP="00CA1A68">
      <w:pPr>
        <w:spacing w:after="0" w:line="240" w:lineRule="auto"/>
        <w:jc w:val="center"/>
        <w:rPr>
          <w:b/>
          <w:u w:val="single"/>
        </w:rPr>
      </w:pPr>
    </w:p>
    <w:p w14:paraId="489B4955" w14:textId="77777777" w:rsidR="00CA1A68" w:rsidRDefault="00CA1A68" w:rsidP="00CA1A68">
      <w:pPr>
        <w:spacing w:after="0" w:line="240" w:lineRule="auto"/>
      </w:pPr>
      <w:r w:rsidRPr="00CA1A68">
        <w:t xml:space="preserve">As </w:t>
      </w:r>
      <w:r>
        <w:t xml:space="preserve">a result of this meeting and previous Regular Meeting of December 8, 2020, the following </w:t>
      </w:r>
      <w:r w:rsidRPr="0000399C">
        <w:rPr>
          <w:b/>
          <w:u w:val="single"/>
        </w:rPr>
        <w:t>UNFINISHED BUSINESS</w:t>
      </w:r>
      <w:r>
        <w:t xml:space="preserve"> is noted:</w:t>
      </w:r>
    </w:p>
    <w:p w14:paraId="08592204" w14:textId="77777777" w:rsidR="00CA1A68" w:rsidRDefault="00CA1A68" w:rsidP="00CA1A68">
      <w:pPr>
        <w:spacing w:after="0" w:line="240" w:lineRule="auto"/>
      </w:pPr>
    </w:p>
    <w:p w14:paraId="5E7AA8A7" w14:textId="77777777" w:rsidR="00CA1A68" w:rsidRDefault="00CA1A68" w:rsidP="00CA1A6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 Status of Sewer Survey will be tabulated and reported by the </w:t>
      </w:r>
      <w:proofErr w:type="gramStart"/>
      <w:r>
        <w:t>Chairman</w:t>
      </w:r>
      <w:proofErr w:type="gramEnd"/>
    </w:p>
    <w:p w14:paraId="22A4E729" w14:textId="77777777" w:rsidR="00CA1A68" w:rsidRDefault="00CA1A68" w:rsidP="00CA1A68">
      <w:pPr>
        <w:pStyle w:val="ListParagraph"/>
        <w:numPr>
          <w:ilvl w:val="0"/>
          <w:numId w:val="8"/>
        </w:numPr>
        <w:spacing w:after="0" w:line="240" w:lineRule="auto"/>
      </w:pPr>
      <w:r>
        <w:t>Commercial Settlement Statement needs to be recorded with the Town Clerk and posted to the Town Website under the WPCA category</w:t>
      </w:r>
    </w:p>
    <w:p w14:paraId="2B44D73A" w14:textId="77777777" w:rsidR="00CA1A68" w:rsidRDefault="00CA1A68" w:rsidP="00CA1A68">
      <w:pPr>
        <w:pStyle w:val="ListParagraph"/>
        <w:numPr>
          <w:ilvl w:val="0"/>
          <w:numId w:val="8"/>
        </w:numPr>
        <w:spacing w:after="0" w:line="240" w:lineRule="auto"/>
      </w:pPr>
      <w:r>
        <w:t>File copy of the NPU/</w:t>
      </w:r>
      <w:proofErr w:type="spellStart"/>
      <w:r>
        <w:t>Bozrah</w:t>
      </w:r>
      <w:proofErr w:type="spellEnd"/>
      <w:r>
        <w:t xml:space="preserve"> Waterline extension document needed for our Official File, recorded with the Town Clerk, and posted to the Town Website under the WPCA category.</w:t>
      </w:r>
    </w:p>
    <w:p w14:paraId="0B01A2EA" w14:textId="77777777" w:rsidR="00CA1A68" w:rsidRPr="0000399C" w:rsidRDefault="0000399C" w:rsidP="0000399C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Discuss WPCA Auditing Costs with BOF during current FY 21/22 budget </w:t>
      </w:r>
      <w:proofErr w:type="gramStart"/>
      <w:r>
        <w:t>development</w:t>
      </w:r>
      <w:proofErr w:type="gramEnd"/>
    </w:p>
    <w:p w14:paraId="58D3B27D" w14:textId="77777777" w:rsidR="00CA1A68" w:rsidRDefault="00CA1A68" w:rsidP="00CA1A68">
      <w:pPr>
        <w:spacing w:after="0" w:line="240" w:lineRule="auto"/>
        <w:jc w:val="center"/>
        <w:rPr>
          <w:b/>
          <w:u w:val="single"/>
        </w:rPr>
      </w:pPr>
    </w:p>
    <w:p w14:paraId="4C734A30" w14:textId="77777777" w:rsidR="0000399C" w:rsidRPr="00CA1A68" w:rsidRDefault="0000399C" w:rsidP="00CA1A68">
      <w:pPr>
        <w:spacing w:after="0" w:line="240" w:lineRule="auto"/>
        <w:jc w:val="center"/>
        <w:rPr>
          <w:b/>
          <w:u w:val="single"/>
        </w:rPr>
      </w:pPr>
    </w:p>
    <w:p w14:paraId="7DF1F909" w14:textId="77777777" w:rsidR="001B7A46" w:rsidRPr="00CA1A68" w:rsidRDefault="00215484" w:rsidP="001B7A46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CA1A68">
        <w:rPr>
          <w:b/>
          <w:u w:val="single"/>
        </w:rPr>
        <w:t>Public Comment</w:t>
      </w:r>
      <w:r w:rsidR="00967891" w:rsidRPr="00CA1A68">
        <w:rPr>
          <w:b/>
          <w:u w:val="single"/>
        </w:rPr>
        <w:t>(s)</w:t>
      </w:r>
      <w:r w:rsidR="00CA1A68">
        <w:rPr>
          <w:b/>
          <w:u w:val="single"/>
        </w:rPr>
        <w:t>:</w:t>
      </w:r>
      <w:r w:rsidR="00CA1A68" w:rsidRPr="00CA1A68">
        <w:t xml:space="preserve"> None</w:t>
      </w:r>
    </w:p>
    <w:p w14:paraId="46EBDA29" w14:textId="77777777" w:rsidR="001B7A46" w:rsidRDefault="001B7A46" w:rsidP="001B7A46">
      <w:pPr>
        <w:spacing w:after="0" w:line="240" w:lineRule="auto"/>
      </w:pPr>
    </w:p>
    <w:p w14:paraId="611D3587" w14:textId="77777777" w:rsidR="00215484" w:rsidRPr="00CA1A68" w:rsidRDefault="00215484" w:rsidP="001B7A46">
      <w:pPr>
        <w:pStyle w:val="ListParagraph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CA1A68">
        <w:rPr>
          <w:b/>
          <w:u w:val="single"/>
        </w:rPr>
        <w:t>Adjourn</w:t>
      </w:r>
      <w:r w:rsidR="00CA1A68" w:rsidRPr="00CA1A68">
        <w:t>:  Meeting adjourned 7:01 PM</w:t>
      </w:r>
    </w:p>
    <w:p w14:paraId="389B65B1" w14:textId="77777777" w:rsidR="00222900" w:rsidRDefault="00222900" w:rsidP="00222900"/>
    <w:p w14:paraId="3C99157C" w14:textId="77777777" w:rsidR="0000399C" w:rsidRDefault="0000399C" w:rsidP="00222900"/>
    <w:p w14:paraId="57DA1C3F" w14:textId="77777777" w:rsidR="0000399C" w:rsidRDefault="0000399C" w:rsidP="00222900"/>
    <w:p w14:paraId="657A93CC" w14:textId="77777777" w:rsidR="00222900" w:rsidRDefault="00222900" w:rsidP="00222900">
      <w:r>
        <w:t>Respectfully submitted,</w:t>
      </w:r>
    </w:p>
    <w:p w14:paraId="2A84DD11" w14:textId="77777777" w:rsidR="001457F7" w:rsidRDefault="00CA1A68" w:rsidP="00DA02C6">
      <w:pPr>
        <w:spacing w:after="0" w:line="240" w:lineRule="auto"/>
      </w:pPr>
      <w:r>
        <w:t>Glenn S. Pianka</w:t>
      </w:r>
    </w:p>
    <w:p w14:paraId="4621947D" w14:textId="77777777" w:rsidR="00CA1A68" w:rsidRDefault="00CA1A68" w:rsidP="00DA02C6">
      <w:pPr>
        <w:spacing w:after="0" w:line="240" w:lineRule="auto"/>
      </w:pPr>
      <w:r>
        <w:t>Recording Secretary</w:t>
      </w:r>
    </w:p>
    <w:sectPr w:rsidR="00CA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35C1"/>
    <w:multiLevelType w:val="hybridMultilevel"/>
    <w:tmpl w:val="73201E10"/>
    <w:lvl w:ilvl="0" w:tplc="E312A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730D9"/>
    <w:multiLevelType w:val="hybridMultilevel"/>
    <w:tmpl w:val="1A06B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BDB"/>
    <w:multiLevelType w:val="hybridMultilevel"/>
    <w:tmpl w:val="FD1259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35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E47BA9"/>
    <w:multiLevelType w:val="hybridMultilevel"/>
    <w:tmpl w:val="B942B2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1F259DE"/>
    <w:multiLevelType w:val="hybridMultilevel"/>
    <w:tmpl w:val="CB366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879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18"/>
    <w:rsid w:val="0000399C"/>
    <w:rsid w:val="000635DA"/>
    <w:rsid w:val="00090D60"/>
    <w:rsid w:val="0012636C"/>
    <w:rsid w:val="001457F7"/>
    <w:rsid w:val="001B7A46"/>
    <w:rsid w:val="00215484"/>
    <w:rsid w:val="00222900"/>
    <w:rsid w:val="00386707"/>
    <w:rsid w:val="00447F08"/>
    <w:rsid w:val="0048704C"/>
    <w:rsid w:val="004B1264"/>
    <w:rsid w:val="00640FAA"/>
    <w:rsid w:val="006B5E74"/>
    <w:rsid w:val="007C0F7E"/>
    <w:rsid w:val="00967891"/>
    <w:rsid w:val="00A9436F"/>
    <w:rsid w:val="00AB652D"/>
    <w:rsid w:val="00B05D44"/>
    <w:rsid w:val="00B332AB"/>
    <w:rsid w:val="00BA714D"/>
    <w:rsid w:val="00CA1A68"/>
    <w:rsid w:val="00D85170"/>
    <w:rsid w:val="00DA02C6"/>
    <w:rsid w:val="00DE1F9E"/>
    <w:rsid w:val="00DE5EDC"/>
    <w:rsid w:val="00E46EC4"/>
    <w:rsid w:val="00E811B4"/>
    <w:rsid w:val="00E82E18"/>
    <w:rsid w:val="00ED47E9"/>
    <w:rsid w:val="00EE05FC"/>
    <w:rsid w:val="00F359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7DB8"/>
  <w15:docId w15:val="{07A599CE-180A-5B4E-BA42-B2CBCB4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18"/>
    <w:pPr>
      <w:ind w:left="720"/>
      <w:contextualSpacing/>
    </w:pPr>
  </w:style>
  <w:style w:type="character" w:customStyle="1" w:styleId="pg-1ff1">
    <w:name w:val="pg-1ff1"/>
    <w:basedOn w:val="DefaultParagraphFont"/>
    <w:rsid w:val="00E82E18"/>
  </w:style>
  <w:style w:type="paragraph" w:styleId="BalloonText">
    <w:name w:val="Balloon Text"/>
    <w:basedOn w:val="Normal"/>
    <w:link w:val="BalloonTextChar"/>
    <w:uiPriority w:val="99"/>
    <w:semiHidden/>
    <w:unhideWhenUsed/>
    <w:rsid w:val="00BA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02C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1325343084?pwd=ZW83bFpwSjFpMm1McVA3K1JzaGF5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0330-879E-3E47-94BC-B3094D9E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devils river farm</dc:creator>
  <cp:lastModifiedBy>Assessor</cp:lastModifiedBy>
  <cp:revision>2</cp:revision>
  <cp:lastPrinted>2019-10-16T17:12:00Z</cp:lastPrinted>
  <dcterms:created xsi:type="dcterms:W3CDTF">2021-03-31T16:05:00Z</dcterms:created>
  <dcterms:modified xsi:type="dcterms:W3CDTF">2021-03-31T16:05:00Z</dcterms:modified>
</cp:coreProperties>
</file>