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7F" w:rsidRPr="00B8131F" w:rsidRDefault="00B8131F" w:rsidP="00B8131F">
      <w:pPr>
        <w:jc w:val="center"/>
        <w:rPr>
          <w:b/>
        </w:rPr>
      </w:pPr>
      <w:bookmarkStart w:id="0" w:name="_GoBack"/>
      <w:bookmarkEnd w:id="0"/>
      <w:r w:rsidRPr="00B8131F">
        <w:rPr>
          <w:b/>
        </w:rPr>
        <w:t>TOWN OF BOZRAH</w:t>
      </w:r>
    </w:p>
    <w:p w:rsidR="00B8131F" w:rsidRPr="00B8131F" w:rsidRDefault="00B8131F" w:rsidP="00B8131F">
      <w:pPr>
        <w:jc w:val="center"/>
        <w:rPr>
          <w:b/>
        </w:rPr>
      </w:pPr>
      <w:r w:rsidRPr="00B8131F">
        <w:rPr>
          <w:b/>
        </w:rPr>
        <w:t>TOWN HALL</w:t>
      </w:r>
    </w:p>
    <w:p w:rsidR="00B8131F" w:rsidRPr="00B8131F" w:rsidRDefault="00B8131F" w:rsidP="00B8131F">
      <w:pPr>
        <w:jc w:val="center"/>
        <w:rPr>
          <w:b/>
        </w:rPr>
      </w:pPr>
      <w:r w:rsidRPr="00B8131F">
        <w:rPr>
          <w:b/>
        </w:rPr>
        <w:t>1 RIVER ROAD</w:t>
      </w:r>
    </w:p>
    <w:p w:rsidR="00B8131F" w:rsidRDefault="00B8131F" w:rsidP="00B8131F">
      <w:pPr>
        <w:jc w:val="center"/>
        <w:rPr>
          <w:b/>
        </w:rPr>
      </w:pPr>
      <w:r w:rsidRPr="00B8131F">
        <w:rPr>
          <w:b/>
        </w:rPr>
        <w:t>BOZRAH, CONNECTICUT 06334</w:t>
      </w:r>
    </w:p>
    <w:p w:rsidR="00B86981" w:rsidRDefault="00B86981" w:rsidP="00B8131F">
      <w:pPr>
        <w:jc w:val="center"/>
        <w:rPr>
          <w:b/>
        </w:rPr>
      </w:pPr>
    </w:p>
    <w:p w:rsidR="00B95070" w:rsidRPr="007C425E" w:rsidRDefault="00B95070" w:rsidP="00B8131F">
      <w:pPr>
        <w:jc w:val="center"/>
      </w:pPr>
    </w:p>
    <w:p w:rsidR="00B8131F" w:rsidRDefault="00B8131F" w:rsidP="00B8131F">
      <w:r w:rsidRPr="007C425E">
        <w:t xml:space="preserve">The </w:t>
      </w:r>
      <w:r w:rsidRPr="007C425E">
        <w:rPr>
          <w:b/>
        </w:rPr>
        <w:t>Bozrah Board of Selectmen</w:t>
      </w:r>
      <w:r w:rsidRPr="007C425E">
        <w:t xml:space="preserve"> </w:t>
      </w:r>
      <w:r w:rsidR="007923E5" w:rsidRPr="007C425E">
        <w:t xml:space="preserve">will hold </w:t>
      </w:r>
      <w:r w:rsidRPr="007C425E">
        <w:t xml:space="preserve">a </w:t>
      </w:r>
      <w:r w:rsidR="009436FF" w:rsidRPr="009436FF">
        <w:rPr>
          <w:b/>
        </w:rPr>
        <w:t xml:space="preserve">SPECIAL </w:t>
      </w:r>
      <w:r w:rsidR="00E27288" w:rsidRPr="007C425E">
        <w:rPr>
          <w:b/>
        </w:rPr>
        <w:t>ME</w:t>
      </w:r>
      <w:r w:rsidR="007F50A0" w:rsidRPr="007C425E">
        <w:rPr>
          <w:b/>
        </w:rPr>
        <w:t>E</w:t>
      </w:r>
      <w:r w:rsidR="00E27288" w:rsidRPr="007C425E">
        <w:rPr>
          <w:b/>
        </w:rPr>
        <w:t>TING</w:t>
      </w:r>
      <w:r w:rsidR="00E27288" w:rsidRPr="007C425E">
        <w:t xml:space="preserve"> </w:t>
      </w:r>
      <w:r w:rsidRPr="007C425E">
        <w:t>on</w:t>
      </w:r>
      <w:r w:rsidR="007439C6" w:rsidRPr="007C425E">
        <w:t xml:space="preserve"> </w:t>
      </w:r>
      <w:r w:rsidR="00814CBD">
        <w:rPr>
          <w:b/>
        </w:rPr>
        <w:t>Wednesday May 15</w:t>
      </w:r>
      <w:r w:rsidR="00891CE7" w:rsidRPr="00891CE7">
        <w:rPr>
          <w:b/>
        </w:rPr>
        <w:t xml:space="preserve">, 2019 at </w:t>
      </w:r>
      <w:r w:rsidR="00814CBD">
        <w:rPr>
          <w:b/>
        </w:rPr>
        <w:t xml:space="preserve">6:00 PM </w:t>
      </w:r>
      <w:r>
        <w:t>in the Meeting Room of the Bozrah Town Hall at 1 River Road, Bozrah, Connecticut.</w:t>
      </w:r>
      <w:r w:rsidR="00EC2570">
        <w:t xml:space="preserve"> </w:t>
      </w:r>
    </w:p>
    <w:p w:rsidR="00D0007D" w:rsidRDefault="00D0007D" w:rsidP="00B8131F"/>
    <w:p w:rsidR="00E85508" w:rsidRDefault="00E85508" w:rsidP="00B8131F"/>
    <w:p w:rsidR="009436FF" w:rsidRDefault="009436FF" w:rsidP="00B8131F"/>
    <w:p w:rsidR="00D0007D" w:rsidRDefault="007923E5" w:rsidP="007923E5">
      <w:pPr>
        <w:jc w:val="center"/>
        <w:rPr>
          <w:b/>
          <w:u w:val="single"/>
        </w:rPr>
      </w:pPr>
      <w:r w:rsidRPr="007923E5">
        <w:rPr>
          <w:b/>
          <w:u w:val="single"/>
        </w:rPr>
        <w:t>AGENDA</w:t>
      </w:r>
    </w:p>
    <w:p w:rsidR="009436FF" w:rsidRDefault="009436FF" w:rsidP="007923E5">
      <w:pPr>
        <w:jc w:val="center"/>
        <w:rPr>
          <w:b/>
          <w:u w:val="single"/>
        </w:rPr>
      </w:pPr>
    </w:p>
    <w:p w:rsidR="007923E5" w:rsidRDefault="007923E5" w:rsidP="007923E5">
      <w:pPr>
        <w:jc w:val="center"/>
        <w:rPr>
          <w:b/>
          <w:u w:val="single"/>
        </w:rPr>
      </w:pPr>
    </w:p>
    <w:p w:rsidR="00B8131F" w:rsidRPr="007923E5" w:rsidRDefault="00B8131F" w:rsidP="00B8131F">
      <w:pPr>
        <w:pStyle w:val="ListParagraph"/>
        <w:numPr>
          <w:ilvl w:val="0"/>
          <w:numId w:val="1"/>
        </w:numPr>
      </w:pPr>
      <w:r w:rsidRPr="007923E5">
        <w:t>Call to order/attendance</w:t>
      </w:r>
    </w:p>
    <w:p w:rsidR="005C38FC" w:rsidRDefault="005C38FC" w:rsidP="005C38FC">
      <w:pPr>
        <w:pStyle w:val="ListParagraph"/>
      </w:pPr>
    </w:p>
    <w:p w:rsidR="00B8131F" w:rsidRDefault="009436FF" w:rsidP="00B8131F">
      <w:pPr>
        <w:pStyle w:val="ListParagraph"/>
        <w:numPr>
          <w:ilvl w:val="0"/>
          <w:numId w:val="1"/>
        </w:numPr>
      </w:pPr>
      <w:r>
        <w:t>Public comment(s)</w:t>
      </w:r>
    </w:p>
    <w:p w:rsidR="009436FF" w:rsidRDefault="009436FF" w:rsidP="009436FF">
      <w:pPr>
        <w:pStyle w:val="ListParagraph"/>
      </w:pPr>
    </w:p>
    <w:p w:rsidR="00E85508" w:rsidRPr="00891CE7" w:rsidRDefault="009436FF" w:rsidP="00E85508">
      <w:pPr>
        <w:pStyle w:val="ListParagraph"/>
        <w:numPr>
          <w:ilvl w:val="0"/>
          <w:numId w:val="1"/>
        </w:numPr>
      </w:pPr>
      <w:r>
        <w:t>Optimus (Bozrah Senior Living):</w:t>
      </w:r>
      <w:r w:rsidR="00891CE7">
        <w:t xml:space="preserve"> </w:t>
      </w:r>
      <w:r w:rsidR="00891CE7" w:rsidRPr="00E46186">
        <w:rPr>
          <w:u w:val="single"/>
        </w:rPr>
        <w:t>Revisions</w:t>
      </w:r>
      <w:r w:rsidR="00891CE7" w:rsidRPr="00891CE7">
        <w:rPr>
          <w:u w:val="single"/>
        </w:rPr>
        <w:t xml:space="preserve"> to</w:t>
      </w:r>
      <w:r w:rsidRPr="00891CE7">
        <w:rPr>
          <w:u w:val="single"/>
        </w:rPr>
        <w:t xml:space="preserve"> </w:t>
      </w:r>
      <w:r w:rsidR="00891CE7" w:rsidRPr="00891CE7">
        <w:rPr>
          <w:u w:val="single"/>
        </w:rPr>
        <w:t xml:space="preserve">First Amendment To Contract For Sale of Water </w:t>
      </w:r>
      <w:r w:rsidR="00891CE7" w:rsidRPr="00814CBD">
        <w:rPr>
          <w:u w:val="single"/>
        </w:rPr>
        <w:t>and Sewer Assets</w:t>
      </w:r>
      <w:r w:rsidR="00891CE7" w:rsidRPr="00814CBD">
        <w:t xml:space="preserve">- </w:t>
      </w:r>
      <w:r w:rsidR="00814CBD" w:rsidRPr="00814CBD">
        <w:t>DRAFT-</w:t>
      </w:r>
      <w:r w:rsidR="00891CE7" w:rsidRPr="00814CBD">
        <w:t>Dated</w:t>
      </w:r>
      <w:r w:rsidR="00814CBD">
        <w:t xml:space="preserve"> May 12</w:t>
      </w:r>
      <w:r w:rsidR="00891CE7" w:rsidRPr="00814CBD">
        <w:t>,</w:t>
      </w:r>
      <w:r w:rsidR="00814CBD">
        <w:t xml:space="preserve"> </w:t>
      </w:r>
      <w:r w:rsidR="00891CE7" w:rsidRPr="00814CBD">
        <w:t>2019</w:t>
      </w:r>
    </w:p>
    <w:p w:rsidR="00891CE7" w:rsidRDefault="00891CE7" w:rsidP="00891CE7">
      <w:pPr>
        <w:pStyle w:val="ListParagraph"/>
      </w:pPr>
    </w:p>
    <w:p w:rsidR="00891CE7" w:rsidRPr="00814CBD" w:rsidRDefault="00891CE7" w:rsidP="009436FF">
      <w:pPr>
        <w:pStyle w:val="ListParagraph"/>
        <w:numPr>
          <w:ilvl w:val="0"/>
          <w:numId w:val="1"/>
        </w:numPr>
      </w:pPr>
      <w:r>
        <w:t xml:space="preserve">Review proposed </w:t>
      </w:r>
      <w:r w:rsidRPr="00891CE7">
        <w:rPr>
          <w:u w:val="single"/>
        </w:rPr>
        <w:t xml:space="preserve">Ordinance To </w:t>
      </w:r>
      <w:r w:rsidR="00814CBD">
        <w:rPr>
          <w:u w:val="single"/>
        </w:rPr>
        <w:t xml:space="preserve">Create And Establish The Bozrah </w:t>
      </w:r>
      <w:r w:rsidRPr="00891CE7">
        <w:rPr>
          <w:u w:val="single"/>
        </w:rPr>
        <w:t xml:space="preserve">Water Pollution </w:t>
      </w:r>
      <w:r w:rsidRPr="00814CBD">
        <w:rPr>
          <w:u w:val="single"/>
        </w:rPr>
        <w:t>Control Authority</w:t>
      </w:r>
    </w:p>
    <w:p w:rsidR="00814CBD" w:rsidRPr="00814CBD" w:rsidRDefault="00814CBD" w:rsidP="00814CBD">
      <w:pPr>
        <w:ind w:left="450"/>
      </w:pPr>
      <w:r>
        <w:t>DRAFT- Dated May 12, 2019</w:t>
      </w:r>
    </w:p>
    <w:p w:rsidR="00814CBD" w:rsidRDefault="00814CBD" w:rsidP="00814CBD">
      <w:pPr>
        <w:pStyle w:val="ListParagraph"/>
      </w:pPr>
    </w:p>
    <w:p w:rsidR="00814CBD" w:rsidRDefault="00814CBD" w:rsidP="00814CBD">
      <w:pPr>
        <w:pStyle w:val="ListParagraph"/>
        <w:numPr>
          <w:ilvl w:val="0"/>
          <w:numId w:val="1"/>
        </w:numPr>
      </w:pPr>
      <w:r>
        <w:t>Review financing strategy concerning Agenda Item #3 (above) and resultant changes to proposed FY 19/20 Town of Bozrah Budget</w:t>
      </w:r>
    </w:p>
    <w:p w:rsidR="00891CE7" w:rsidRDefault="00891CE7" w:rsidP="00891CE7">
      <w:pPr>
        <w:pStyle w:val="ListParagraph"/>
      </w:pPr>
    </w:p>
    <w:p w:rsidR="00891CE7" w:rsidRDefault="00891CE7" w:rsidP="009436FF">
      <w:pPr>
        <w:pStyle w:val="ListParagraph"/>
        <w:numPr>
          <w:ilvl w:val="0"/>
          <w:numId w:val="1"/>
        </w:numPr>
      </w:pPr>
      <w:r>
        <w:t>Public comment(s)</w:t>
      </w:r>
    </w:p>
    <w:p w:rsidR="009436FF" w:rsidRDefault="009436FF" w:rsidP="009436FF">
      <w:pPr>
        <w:pStyle w:val="ListParagraph"/>
      </w:pPr>
    </w:p>
    <w:p w:rsidR="00D0007D" w:rsidRDefault="00D0007D" w:rsidP="009436FF">
      <w:pPr>
        <w:pStyle w:val="ListParagraph"/>
        <w:numPr>
          <w:ilvl w:val="0"/>
          <w:numId w:val="1"/>
        </w:numPr>
      </w:pPr>
      <w:r>
        <w:t>Adjourn</w:t>
      </w:r>
    </w:p>
    <w:p w:rsidR="00097E8F" w:rsidRDefault="00097E8F" w:rsidP="00097E8F">
      <w:pPr>
        <w:pStyle w:val="ListParagraph"/>
      </w:pPr>
    </w:p>
    <w:p w:rsidR="00097E8F" w:rsidRDefault="00097E8F" w:rsidP="00097E8F">
      <w:pPr>
        <w:pStyle w:val="ListParagraph"/>
        <w:ind w:left="510"/>
      </w:pPr>
    </w:p>
    <w:p w:rsidR="00F87460" w:rsidRDefault="00F87460" w:rsidP="00F87460">
      <w:pPr>
        <w:pStyle w:val="ListParagraph"/>
      </w:pPr>
    </w:p>
    <w:p w:rsidR="00F87460" w:rsidRDefault="00ED4B72" w:rsidP="00F87460">
      <w:r>
        <w:t>Gl</w:t>
      </w:r>
      <w:r w:rsidR="00F87460">
        <w:t>enn S. Pianka</w:t>
      </w:r>
    </w:p>
    <w:p w:rsidR="00F87460" w:rsidRDefault="00F87460" w:rsidP="00F87460">
      <w:r>
        <w:t>First Selectman</w:t>
      </w:r>
      <w:r w:rsidR="00E85776">
        <w:t xml:space="preserve">                                                                              </w:t>
      </w:r>
    </w:p>
    <w:sectPr w:rsidR="00F8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8A"/>
    <w:multiLevelType w:val="hybridMultilevel"/>
    <w:tmpl w:val="304AD538"/>
    <w:lvl w:ilvl="0" w:tplc="DBBE8218">
      <w:start w:val="16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9C90743"/>
    <w:multiLevelType w:val="hybridMultilevel"/>
    <w:tmpl w:val="02CCBBF4"/>
    <w:lvl w:ilvl="0" w:tplc="51349A7C">
      <w:start w:val="16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BB95F8B"/>
    <w:multiLevelType w:val="hybridMultilevel"/>
    <w:tmpl w:val="173CDB76"/>
    <w:lvl w:ilvl="0" w:tplc="AFC224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50BDB"/>
    <w:multiLevelType w:val="hybridMultilevel"/>
    <w:tmpl w:val="2CBA64D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533D"/>
    <w:multiLevelType w:val="hybridMultilevel"/>
    <w:tmpl w:val="C5FAAED8"/>
    <w:lvl w:ilvl="0" w:tplc="644C13E0">
      <w:start w:val="13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5F4F1991"/>
    <w:multiLevelType w:val="hybridMultilevel"/>
    <w:tmpl w:val="B1D0EC54"/>
    <w:lvl w:ilvl="0" w:tplc="E7C27A2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1F83565"/>
    <w:multiLevelType w:val="hybridMultilevel"/>
    <w:tmpl w:val="CF78AA2C"/>
    <w:lvl w:ilvl="0" w:tplc="B7C49196">
      <w:start w:val="1"/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758C4646"/>
    <w:multiLevelType w:val="hybridMultilevel"/>
    <w:tmpl w:val="6B2C0B48"/>
    <w:lvl w:ilvl="0" w:tplc="15B05C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276"/>
    <w:multiLevelType w:val="hybridMultilevel"/>
    <w:tmpl w:val="D3D65CA6"/>
    <w:lvl w:ilvl="0" w:tplc="8B26C5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1F"/>
    <w:rsid w:val="000404C4"/>
    <w:rsid w:val="0005073D"/>
    <w:rsid w:val="00050B1C"/>
    <w:rsid w:val="000733E0"/>
    <w:rsid w:val="00097E8F"/>
    <w:rsid w:val="000E1832"/>
    <w:rsid w:val="0017097F"/>
    <w:rsid w:val="001A7682"/>
    <w:rsid w:val="001B568A"/>
    <w:rsid w:val="002545E4"/>
    <w:rsid w:val="002656B9"/>
    <w:rsid w:val="002C21DA"/>
    <w:rsid w:val="002E49E8"/>
    <w:rsid w:val="003B0D79"/>
    <w:rsid w:val="0040319D"/>
    <w:rsid w:val="004B773A"/>
    <w:rsid w:val="004D4B06"/>
    <w:rsid w:val="005C38FC"/>
    <w:rsid w:val="005E77DE"/>
    <w:rsid w:val="00615DEE"/>
    <w:rsid w:val="00670CC7"/>
    <w:rsid w:val="007439C6"/>
    <w:rsid w:val="007923E5"/>
    <w:rsid w:val="007A7368"/>
    <w:rsid w:val="007C425E"/>
    <w:rsid w:val="007D3165"/>
    <w:rsid w:val="007F50A0"/>
    <w:rsid w:val="00814CBD"/>
    <w:rsid w:val="008328A8"/>
    <w:rsid w:val="008779C7"/>
    <w:rsid w:val="00891CE7"/>
    <w:rsid w:val="008A300F"/>
    <w:rsid w:val="008C7ECD"/>
    <w:rsid w:val="008F38F0"/>
    <w:rsid w:val="009436FF"/>
    <w:rsid w:val="00AB4D4C"/>
    <w:rsid w:val="00B2580D"/>
    <w:rsid w:val="00B537D0"/>
    <w:rsid w:val="00B76054"/>
    <w:rsid w:val="00B8131F"/>
    <w:rsid w:val="00B86981"/>
    <w:rsid w:val="00B95070"/>
    <w:rsid w:val="00BD2B5F"/>
    <w:rsid w:val="00C0042E"/>
    <w:rsid w:val="00C0389F"/>
    <w:rsid w:val="00C16825"/>
    <w:rsid w:val="00CA5538"/>
    <w:rsid w:val="00CE0BDB"/>
    <w:rsid w:val="00D0007D"/>
    <w:rsid w:val="00D03171"/>
    <w:rsid w:val="00D11EB4"/>
    <w:rsid w:val="00E02B7D"/>
    <w:rsid w:val="00E1230F"/>
    <w:rsid w:val="00E27288"/>
    <w:rsid w:val="00E46186"/>
    <w:rsid w:val="00E4635F"/>
    <w:rsid w:val="00E85508"/>
    <w:rsid w:val="00E85776"/>
    <w:rsid w:val="00EC2570"/>
    <w:rsid w:val="00ED4B72"/>
    <w:rsid w:val="00F202A0"/>
    <w:rsid w:val="00F87460"/>
    <w:rsid w:val="00F91011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7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7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73BC-D8ED-4F20-8316-4D4D5A70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Pianka</dc:creator>
  <cp:lastModifiedBy>Deb Stake</cp:lastModifiedBy>
  <cp:revision>2</cp:revision>
  <cp:lastPrinted>2018-10-15T15:12:00Z</cp:lastPrinted>
  <dcterms:created xsi:type="dcterms:W3CDTF">2019-05-14T17:44:00Z</dcterms:created>
  <dcterms:modified xsi:type="dcterms:W3CDTF">2019-05-14T17:44:00Z</dcterms:modified>
</cp:coreProperties>
</file>